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</w:t>
      </w:r>
      <w:r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266621" w:rsidRPr="00671164" w:rsidRDefault="00266621" w:rsidP="00266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270892" w:rsidRPr="00FA0FCA" w:rsidRDefault="00270892" w:rsidP="00270892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44F47" w:rsidRDefault="00F44F47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A0FCA">
        <w:rPr>
          <w:rFonts w:ascii="Times New Roman" w:hAnsi="Times New Roman" w:cs="Times New Roman"/>
          <w:b/>
          <w:sz w:val="27"/>
          <w:szCs w:val="27"/>
        </w:rPr>
        <w:t>ИНФОРМАЦИЯ</w:t>
      </w:r>
    </w:p>
    <w:p w:rsidR="00270892" w:rsidRPr="00FA0FCA" w:rsidRDefault="00270892" w:rsidP="00087ECC">
      <w:pPr>
        <w:spacing w:after="0"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FA0FCA">
        <w:rPr>
          <w:rFonts w:ascii="Times New Roman" w:hAnsi="Times New Roman" w:cs="Times New Roman"/>
          <w:sz w:val="27"/>
          <w:szCs w:val="27"/>
        </w:rPr>
        <w:t>для  размещения на сайте  прокуратуры области</w:t>
      </w:r>
    </w:p>
    <w:p w:rsidR="00270892" w:rsidRPr="00FA0FCA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86B07" w:rsidRPr="00D86B07" w:rsidRDefault="00D86B07" w:rsidP="00D86B07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мерах по результатам неисполнения требований прокурора»</w:t>
      </w:r>
    </w:p>
    <w:p w:rsidR="00D86B07" w:rsidRPr="00D86B07" w:rsidRDefault="00D86B07" w:rsidP="00D86B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</w:t>
      </w:r>
      <w:r w:rsidRPr="00D86B07">
        <w:rPr>
          <w:rFonts w:ascii="Calibri" w:eastAsia="Calibri" w:hAnsi="Calibri" w:cs="Times New Roman"/>
        </w:rPr>
        <w:t xml:space="preserve"> </w:t>
      </w:r>
      <w:r w:rsidRPr="00D86B07">
        <w:rPr>
          <w:rFonts w:ascii="Times New Roman" w:eastAsia="Calibri" w:hAnsi="Times New Roman" w:cs="Times New Roman"/>
          <w:sz w:val="28"/>
          <w:szCs w:val="28"/>
        </w:rPr>
        <w:t>исполнения законодательства о прокуратуре Российской Федерации  в части неисполнения требований прокурора район</w:t>
      </w:r>
      <w:proofErr w:type="gramStart"/>
      <w:r w:rsidRPr="00D86B0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ПетронефтьАктив</w:t>
      </w:r>
      <w:proofErr w:type="spellEnd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6B07" w:rsidRPr="00D86B07" w:rsidRDefault="00D86B07" w:rsidP="00D86B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В  ходе проверки  установлено, что в сентябре</w:t>
      </w:r>
      <w:r w:rsidRPr="00D86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 </w:t>
      </w:r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gramStart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ПетронефтьАктив</w:t>
      </w:r>
      <w:proofErr w:type="spellEnd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внесено представление</w:t>
      </w:r>
      <w:r w:rsidRPr="00D86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устранении нарушений требований трудового законодательства.</w:t>
      </w:r>
    </w:p>
    <w:p w:rsidR="00D86B07" w:rsidRPr="00D86B07" w:rsidRDefault="00D86B07" w:rsidP="00D86B0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6B07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Однако ответ в прокуратуру района по истечению месячного срока, предусмотренного ст. 24 Федерального закона «О прокуратуре Российской Федерации» ООО «</w:t>
      </w:r>
      <w:proofErr w:type="spellStart"/>
      <w:r w:rsidRPr="00D86B0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ПетронефтьАктив</w:t>
      </w:r>
      <w:proofErr w:type="spellEnd"/>
      <w:r w:rsidRPr="00D86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не представлен. Меры по устранению </w:t>
      </w:r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нарушений закона, их причин и условий, им способствующих, не приняты.</w:t>
      </w:r>
    </w:p>
    <w:p w:rsidR="00D86B07" w:rsidRPr="00D86B07" w:rsidRDefault="00D86B07" w:rsidP="00D86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прокурорской проверки 19 декабря 2019 года возбуждено  дело об административном правонарушении в отношен</w:t>
      </w:r>
      <w:proofErr w:type="gramStart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ПетронефтьАктив</w:t>
      </w:r>
      <w:proofErr w:type="spellEnd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а также в отношении директора ООО «</w:t>
      </w:r>
      <w:proofErr w:type="spellStart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ПетронефтьАктив</w:t>
      </w:r>
      <w:proofErr w:type="spellEnd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по ст. 17.7 КоАП РФ, за  умышленное  невыполнение требований прокурора.</w:t>
      </w:r>
    </w:p>
    <w:p w:rsidR="00D86B07" w:rsidRPr="00D86B07" w:rsidRDefault="00D86B07" w:rsidP="00D86B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акты прокурорского реагирования находятся на рассмотрении.</w:t>
      </w:r>
    </w:p>
    <w:p w:rsidR="00D06D0A" w:rsidRDefault="00D06D0A" w:rsidP="00D06D0A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B07" w:rsidRPr="00D06D0A" w:rsidRDefault="00D86B07" w:rsidP="00D06D0A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57A8" w:rsidRDefault="00266621" w:rsidP="00270892">
      <w:pPr>
        <w:spacing w:after="0" w:line="240" w:lineRule="exact"/>
      </w:pPr>
      <w:r>
        <w:rPr>
          <w:rFonts w:ascii="Times New Roman" w:hAnsi="Times New Roman" w:cs="Times New Roman"/>
          <w:sz w:val="27"/>
          <w:szCs w:val="27"/>
        </w:rPr>
        <w:t>Ответственная по СМИ                         Л.А.</w:t>
      </w:r>
      <w:r w:rsidR="00CE1D8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Софронова</w:t>
      </w:r>
    </w:p>
    <w:sectPr w:rsidR="00E557A8" w:rsidSect="00FA0FCA"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41A69"/>
    <w:rsid w:val="0008565D"/>
    <w:rsid w:val="00087ECC"/>
    <w:rsid w:val="000A23E8"/>
    <w:rsid w:val="001C6CB3"/>
    <w:rsid w:val="00232726"/>
    <w:rsid w:val="00251E95"/>
    <w:rsid w:val="00266621"/>
    <w:rsid w:val="00270892"/>
    <w:rsid w:val="002831ED"/>
    <w:rsid w:val="002C40E2"/>
    <w:rsid w:val="002F123D"/>
    <w:rsid w:val="0041476D"/>
    <w:rsid w:val="00466FDD"/>
    <w:rsid w:val="00564AF0"/>
    <w:rsid w:val="005655C5"/>
    <w:rsid w:val="0060077C"/>
    <w:rsid w:val="00617810"/>
    <w:rsid w:val="00637596"/>
    <w:rsid w:val="00654722"/>
    <w:rsid w:val="00667693"/>
    <w:rsid w:val="006F524C"/>
    <w:rsid w:val="00772D24"/>
    <w:rsid w:val="00781602"/>
    <w:rsid w:val="00826256"/>
    <w:rsid w:val="00855800"/>
    <w:rsid w:val="0088690A"/>
    <w:rsid w:val="008A0CB9"/>
    <w:rsid w:val="008A721E"/>
    <w:rsid w:val="008D4E35"/>
    <w:rsid w:val="00912990"/>
    <w:rsid w:val="009422C6"/>
    <w:rsid w:val="00950302"/>
    <w:rsid w:val="009A43A4"/>
    <w:rsid w:val="009E11A8"/>
    <w:rsid w:val="00AA2AAB"/>
    <w:rsid w:val="00AC3CAE"/>
    <w:rsid w:val="00AD6305"/>
    <w:rsid w:val="00B07E3F"/>
    <w:rsid w:val="00B2761F"/>
    <w:rsid w:val="00B959CB"/>
    <w:rsid w:val="00BE70E1"/>
    <w:rsid w:val="00C3326A"/>
    <w:rsid w:val="00C66F7E"/>
    <w:rsid w:val="00CE1D89"/>
    <w:rsid w:val="00CF5FE0"/>
    <w:rsid w:val="00D06D0A"/>
    <w:rsid w:val="00D57939"/>
    <w:rsid w:val="00D7472E"/>
    <w:rsid w:val="00D86B07"/>
    <w:rsid w:val="00DE0603"/>
    <w:rsid w:val="00E04824"/>
    <w:rsid w:val="00E11034"/>
    <w:rsid w:val="00E44B53"/>
    <w:rsid w:val="00E557A8"/>
    <w:rsid w:val="00F4254F"/>
    <w:rsid w:val="00F44B88"/>
    <w:rsid w:val="00F44F47"/>
    <w:rsid w:val="00F62814"/>
    <w:rsid w:val="00F9398D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96D5-7DB9-4F9E-B524-7514C8F5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2019-08-22T07:28:00Z</cp:lastPrinted>
  <dcterms:created xsi:type="dcterms:W3CDTF">2019-12-23T11:44:00Z</dcterms:created>
  <dcterms:modified xsi:type="dcterms:W3CDTF">2019-12-23T11:44:00Z</dcterms:modified>
</cp:coreProperties>
</file>